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5B" w:rsidRPr="000D05AB" w:rsidRDefault="008C0A5B" w:rsidP="008C0A5B">
      <w:pPr>
        <w:jc w:val="center"/>
        <w:rPr>
          <w:rFonts w:ascii="Times New Roman" w:hAnsi="Times New Roman" w:cs="Times New Roman"/>
          <w:sz w:val="24"/>
          <w:szCs w:val="24"/>
        </w:rPr>
      </w:pPr>
      <w:r w:rsidRPr="000D05AB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8C0A5B" w:rsidRPr="000D05AB" w:rsidRDefault="0029310E" w:rsidP="008C0A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C0A5B" w:rsidRPr="000D05AB">
        <w:rPr>
          <w:rFonts w:ascii="Times New Roman" w:hAnsi="Times New Roman" w:cs="Times New Roman"/>
          <w:sz w:val="24"/>
          <w:szCs w:val="24"/>
        </w:rPr>
        <w:t>Левашинский детский сад №1 «Солнышко»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C0A5B" w:rsidRPr="000D05AB" w:rsidRDefault="008C0A5B" w:rsidP="008C0A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0A5B" w:rsidRPr="000D05AB" w:rsidRDefault="008C0A5B" w:rsidP="008C0A5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D05A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D05AB">
        <w:rPr>
          <w:rFonts w:ascii="Times New Roman" w:hAnsi="Times New Roman" w:cs="Times New Roman"/>
          <w:sz w:val="24"/>
          <w:szCs w:val="24"/>
        </w:rPr>
        <w:t xml:space="preserve"> Р И К А З  № 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397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A5B" w:rsidRPr="000D05AB" w:rsidRDefault="008C0A5B" w:rsidP="008C0A5B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D05A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8C0A5B" w:rsidRPr="00D73B49" w:rsidRDefault="008C0A5B" w:rsidP="008C0A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D05AB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зачислении воспитанников в МК</w:t>
      </w:r>
      <w:r w:rsidRPr="00D73B49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№1 «Солнышко»»</w:t>
      </w:r>
    </w:p>
    <w:p w:rsidR="008C0A5B" w:rsidRDefault="008C0A5B" w:rsidP="008C0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73B4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«Об образовании в Российской Федерации» от 29.12.2012 № 273-ФЗ,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B49">
        <w:rPr>
          <w:rFonts w:ascii="Times New Roman" w:hAnsi="Times New Roman" w:cs="Times New Roman"/>
          <w:sz w:val="24"/>
          <w:szCs w:val="24"/>
        </w:rPr>
        <w:t>порядком организации и осуществ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D73B49">
        <w:rPr>
          <w:rFonts w:ascii="Times New Roman" w:hAnsi="Times New Roman" w:cs="Times New Roman"/>
          <w:sz w:val="24"/>
          <w:szCs w:val="24"/>
        </w:rPr>
        <w:t xml:space="preserve">ения образовательной деятельности по общеобразовательным программам дошкольного образования от 30.08.2013 г. № 1014,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B49">
        <w:rPr>
          <w:rFonts w:ascii="Times New Roman" w:hAnsi="Times New Roman" w:cs="Times New Roman"/>
          <w:sz w:val="24"/>
          <w:szCs w:val="24"/>
        </w:rPr>
        <w:t xml:space="preserve">Договором об образовании по образовательным программам дошкольного образования,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B49">
        <w:rPr>
          <w:rFonts w:ascii="Times New Roman" w:hAnsi="Times New Roman" w:cs="Times New Roman"/>
          <w:sz w:val="24"/>
          <w:szCs w:val="24"/>
        </w:rPr>
        <w:t>Положением о порядке комплектов</w:t>
      </w:r>
      <w:r>
        <w:rPr>
          <w:rFonts w:ascii="Times New Roman" w:hAnsi="Times New Roman" w:cs="Times New Roman"/>
          <w:sz w:val="24"/>
          <w:szCs w:val="24"/>
        </w:rPr>
        <w:t>ания и приема детей в МКДОУ</w:t>
      </w:r>
      <w:r w:rsidRPr="00D73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«Левашинский детский сад №1 «Солнышко»</w:t>
      </w:r>
      <w:proofErr w:type="gramStart"/>
      <w:r w:rsidRPr="00D73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73B49">
        <w:rPr>
          <w:rFonts w:ascii="Times New Roman" w:hAnsi="Times New Roman" w:cs="Times New Roman"/>
          <w:sz w:val="24"/>
          <w:szCs w:val="24"/>
        </w:rPr>
        <w:t xml:space="preserve">в связи с началом </w:t>
      </w:r>
      <w:proofErr w:type="spellStart"/>
      <w:r w:rsidRPr="00D73B49">
        <w:rPr>
          <w:rFonts w:ascii="Times New Roman" w:hAnsi="Times New Roman" w:cs="Times New Roman"/>
          <w:sz w:val="24"/>
          <w:szCs w:val="24"/>
        </w:rPr>
        <w:t>комплек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3B49">
        <w:rPr>
          <w:rFonts w:ascii="Times New Roman" w:hAnsi="Times New Roman" w:cs="Times New Roman"/>
          <w:sz w:val="24"/>
          <w:szCs w:val="24"/>
        </w:rPr>
        <w:t>тования</w:t>
      </w:r>
      <w:proofErr w:type="spellEnd"/>
      <w:r w:rsidRPr="00D73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B49">
        <w:rPr>
          <w:rFonts w:ascii="Times New Roman" w:hAnsi="Times New Roman" w:cs="Times New Roman"/>
          <w:sz w:val="24"/>
          <w:szCs w:val="24"/>
        </w:rPr>
        <w:t>групп к началу нового учебного года</w:t>
      </w:r>
    </w:p>
    <w:p w:rsidR="008C0A5B" w:rsidRPr="00D73B49" w:rsidRDefault="008C0A5B" w:rsidP="008C0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8C0A5B" w:rsidRDefault="008C0A5B" w:rsidP="008C0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1.Зачислить в МК</w:t>
      </w:r>
      <w:r w:rsidRPr="00D73B49">
        <w:rPr>
          <w:rFonts w:ascii="Times New Roman" w:hAnsi="Times New Roman" w:cs="Times New Roman"/>
          <w:sz w:val="24"/>
          <w:szCs w:val="24"/>
        </w:rPr>
        <w:t>ДОУ следующих детей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B4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tbl>
      <w:tblPr>
        <w:tblW w:w="796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13"/>
        <w:gridCol w:w="5571"/>
        <w:gridCol w:w="1984"/>
      </w:tblGrid>
      <w:tr w:rsidR="008C0A5B" w:rsidRPr="009201A0" w:rsidTr="00FE331F">
        <w:trPr>
          <w:trHeight w:val="389"/>
        </w:trPr>
        <w:tc>
          <w:tcPr>
            <w:tcW w:w="413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</w:tcPr>
          <w:p w:rsidR="008C0A5B" w:rsidRPr="009201A0" w:rsidRDefault="008C0A5B" w:rsidP="00FE3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201A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5571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</w:tcPr>
          <w:p w:rsidR="008C0A5B" w:rsidRPr="009201A0" w:rsidRDefault="008C0A5B" w:rsidP="008C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</w:tcPr>
          <w:p w:rsidR="008C0A5B" w:rsidRPr="009201A0" w:rsidRDefault="008C0A5B" w:rsidP="008C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8C0A5B" w:rsidRPr="009201A0" w:rsidTr="00FE331F">
        <w:trPr>
          <w:trHeight w:val="389"/>
        </w:trPr>
        <w:tc>
          <w:tcPr>
            <w:tcW w:w="413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</w:tcPr>
          <w:p w:rsidR="008C0A5B" w:rsidRPr="009201A0" w:rsidRDefault="008C0A5B" w:rsidP="00FE3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201A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5571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</w:tcPr>
          <w:p w:rsidR="008C0A5B" w:rsidRPr="009201A0" w:rsidRDefault="008C0A5B" w:rsidP="00FE3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</w:tcPr>
          <w:p w:rsidR="008C0A5B" w:rsidRPr="009201A0" w:rsidRDefault="008C0A5B" w:rsidP="008C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8C0A5B" w:rsidRPr="009201A0" w:rsidTr="00FE331F">
        <w:trPr>
          <w:trHeight w:val="389"/>
        </w:trPr>
        <w:tc>
          <w:tcPr>
            <w:tcW w:w="413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</w:tcPr>
          <w:p w:rsidR="008C0A5B" w:rsidRPr="009201A0" w:rsidRDefault="008C0A5B" w:rsidP="00FE3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201A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5571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</w:tcPr>
          <w:p w:rsidR="008C0A5B" w:rsidRPr="009201A0" w:rsidRDefault="008C0A5B" w:rsidP="008C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</w:tcPr>
          <w:p w:rsidR="008C0A5B" w:rsidRPr="009201A0" w:rsidRDefault="008C0A5B" w:rsidP="008C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8C0A5B" w:rsidRPr="009201A0" w:rsidTr="00FE331F">
        <w:trPr>
          <w:trHeight w:val="389"/>
        </w:trPr>
        <w:tc>
          <w:tcPr>
            <w:tcW w:w="413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</w:tcPr>
          <w:p w:rsidR="008C0A5B" w:rsidRPr="009201A0" w:rsidRDefault="008C0A5B" w:rsidP="00FE3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201A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5571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</w:tcPr>
          <w:p w:rsidR="008C0A5B" w:rsidRPr="009201A0" w:rsidRDefault="008C0A5B" w:rsidP="00FE3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</w:tcPr>
          <w:p w:rsidR="008C0A5B" w:rsidRPr="009201A0" w:rsidRDefault="008C0A5B" w:rsidP="008C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8C0A5B" w:rsidRPr="009201A0" w:rsidTr="00FE331F">
        <w:trPr>
          <w:trHeight w:val="389"/>
        </w:trPr>
        <w:tc>
          <w:tcPr>
            <w:tcW w:w="413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</w:tcPr>
          <w:p w:rsidR="008C0A5B" w:rsidRPr="009201A0" w:rsidRDefault="008C0A5B" w:rsidP="00FE3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9201A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5571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</w:tcPr>
          <w:p w:rsidR="008C0A5B" w:rsidRPr="009201A0" w:rsidRDefault="008C0A5B" w:rsidP="008C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</w:tcPr>
          <w:p w:rsidR="008C0A5B" w:rsidRPr="009201A0" w:rsidRDefault="008C0A5B" w:rsidP="008C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</w:tbl>
    <w:p w:rsidR="008C0A5B" w:rsidRDefault="008C0A5B" w:rsidP="008C0A5B">
      <w:pPr>
        <w:rPr>
          <w:rFonts w:ascii="Times New Roman" w:hAnsi="Times New Roman" w:cs="Times New Roman"/>
          <w:sz w:val="24"/>
          <w:szCs w:val="24"/>
        </w:rPr>
      </w:pPr>
    </w:p>
    <w:p w:rsidR="008C0A5B" w:rsidRPr="00D73B49" w:rsidRDefault="008C0A5B" w:rsidP="008C0A5B">
      <w:pPr>
        <w:rPr>
          <w:rFonts w:ascii="Times New Roman" w:hAnsi="Times New Roman" w:cs="Times New Roman"/>
          <w:sz w:val="24"/>
          <w:szCs w:val="24"/>
        </w:rPr>
      </w:pPr>
      <w:r w:rsidRPr="00D73B49">
        <w:rPr>
          <w:rFonts w:ascii="Times New Roman" w:hAnsi="Times New Roman" w:cs="Times New Roman"/>
          <w:sz w:val="24"/>
          <w:szCs w:val="24"/>
        </w:rPr>
        <w:t>2. Ознакомить родителей с нормативно - правовыми до</w:t>
      </w:r>
      <w:r>
        <w:rPr>
          <w:rFonts w:ascii="Times New Roman" w:hAnsi="Times New Roman" w:cs="Times New Roman"/>
          <w:sz w:val="24"/>
          <w:szCs w:val="24"/>
        </w:rPr>
        <w:t>кументами и локальными актами МК</w:t>
      </w:r>
      <w:r w:rsidRPr="00D73B49">
        <w:rPr>
          <w:rFonts w:ascii="Times New Roman" w:hAnsi="Times New Roman" w:cs="Times New Roman"/>
          <w:sz w:val="24"/>
          <w:szCs w:val="24"/>
        </w:rPr>
        <w:t>ДОУ.</w:t>
      </w:r>
    </w:p>
    <w:p w:rsidR="008C0A5B" w:rsidRPr="000D05AB" w:rsidRDefault="008C0A5B" w:rsidP="008C0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D73B4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B49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8C0A5B" w:rsidRPr="000D05AB" w:rsidRDefault="008C0A5B" w:rsidP="008C0A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A5B" w:rsidRPr="000D05AB" w:rsidRDefault="008C0A5B" w:rsidP="008C0A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 Протокол  №  …  </w:t>
      </w:r>
      <w:r w:rsidRPr="000D05AB">
        <w:rPr>
          <w:rFonts w:ascii="Times New Roman" w:hAnsi="Times New Roman" w:cs="Times New Roman"/>
          <w:sz w:val="24"/>
          <w:szCs w:val="24"/>
        </w:rPr>
        <w:t xml:space="preserve">заседания комиссии по </w:t>
      </w:r>
      <w:r>
        <w:rPr>
          <w:rFonts w:ascii="Times New Roman" w:hAnsi="Times New Roman" w:cs="Times New Roman"/>
          <w:sz w:val="24"/>
          <w:szCs w:val="24"/>
        </w:rPr>
        <w:t xml:space="preserve">комплектованию  от 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D05AB">
        <w:rPr>
          <w:rFonts w:ascii="Times New Roman" w:hAnsi="Times New Roman" w:cs="Times New Roman"/>
          <w:sz w:val="24"/>
          <w:szCs w:val="24"/>
        </w:rPr>
        <w:t>.</w:t>
      </w:r>
    </w:p>
    <w:p w:rsidR="008C0A5B" w:rsidRPr="000D05AB" w:rsidRDefault="008C0A5B" w:rsidP="008C0A5B">
      <w:pPr>
        <w:rPr>
          <w:rFonts w:ascii="Times New Roman" w:hAnsi="Times New Roman" w:cs="Times New Roman"/>
          <w:sz w:val="24"/>
          <w:szCs w:val="24"/>
        </w:rPr>
      </w:pPr>
    </w:p>
    <w:p w:rsidR="008C0A5B" w:rsidRPr="000D05AB" w:rsidRDefault="008C0A5B" w:rsidP="008C0A5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D05AB">
        <w:rPr>
          <w:rFonts w:ascii="Times New Roman" w:hAnsi="Times New Roman" w:cs="Times New Roman"/>
          <w:sz w:val="24"/>
          <w:szCs w:val="24"/>
        </w:rPr>
        <w:t xml:space="preserve">Заведующий </w:t>
      </w:r>
      <w:proofErr w:type="spellStart"/>
      <w:r w:rsidRPr="000D05A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D05AB">
        <w:rPr>
          <w:rFonts w:ascii="Times New Roman" w:hAnsi="Times New Roman" w:cs="Times New Roman"/>
          <w:sz w:val="24"/>
          <w:szCs w:val="24"/>
        </w:rPr>
        <w:t xml:space="preserve">/с  № 1                 </w:t>
      </w:r>
      <w:r w:rsidRPr="001418A6">
        <w:rPr>
          <w:rFonts w:ascii="Times New Roman" w:hAnsi="Times New Roman" w:cs="Times New Roman"/>
          <w:sz w:val="24"/>
          <w:szCs w:val="24"/>
        </w:rPr>
        <w:t xml:space="preserve">    </w:t>
      </w:r>
      <w:r w:rsidRPr="000D05AB">
        <w:rPr>
          <w:rFonts w:ascii="Times New Roman" w:hAnsi="Times New Roman" w:cs="Times New Roman"/>
          <w:sz w:val="24"/>
          <w:szCs w:val="24"/>
        </w:rPr>
        <w:t>_________________                 /</w:t>
      </w:r>
      <w:r w:rsidRPr="005F4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Гасаналиева  Г.А.</w:t>
      </w:r>
      <w:r w:rsidRPr="000D05AB">
        <w:rPr>
          <w:rFonts w:ascii="Times New Roman" w:hAnsi="Times New Roman" w:cs="Times New Roman"/>
          <w:sz w:val="24"/>
          <w:szCs w:val="24"/>
        </w:rPr>
        <w:t>/</w:t>
      </w:r>
      <w:r w:rsidRPr="000D05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0A5B" w:rsidRPr="000D05AB" w:rsidRDefault="008C0A5B" w:rsidP="008C0A5B">
      <w:pPr>
        <w:rPr>
          <w:rFonts w:ascii="Times New Roman" w:hAnsi="Times New Roman" w:cs="Times New Roman"/>
          <w:sz w:val="24"/>
          <w:szCs w:val="24"/>
        </w:rPr>
      </w:pPr>
      <w:r w:rsidRPr="000D05AB">
        <w:rPr>
          <w:rFonts w:ascii="Times New Roman" w:hAnsi="Times New Roman" w:cs="Times New Roman"/>
          <w:sz w:val="24"/>
          <w:szCs w:val="24"/>
        </w:rPr>
        <w:t xml:space="preserve">         МП</w:t>
      </w:r>
    </w:p>
    <w:p w:rsidR="00791900" w:rsidRDefault="00791900" w:rsidP="00791900">
      <w:pPr>
        <w:rPr>
          <w:rFonts w:ascii="Times New Roman" w:hAnsi="Times New Roman" w:cs="Times New Roman"/>
        </w:rPr>
      </w:pPr>
    </w:p>
    <w:p w:rsidR="00791900" w:rsidRDefault="00791900" w:rsidP="00791900">
      <w:pPr>
        <w:rPr>
          <w:rFonts w:ascii="Times New Roman" w:hAnsi="Times New Roman" w:cs="Times New Roman"/>
        </w:rPr>
      </w:pPr>
    </w:p>
    <w:p w:rsidR="00791900" w:rsidRDefault="00791900" w:rsidP="00791900">
      <w:pPr>
        <w:rPr>
          <w:rFonts w:ascii="Times New Roman" w:hAnsi="Times New Roman" w:cs="Times New Roman"/>
        </w:rPr>
      </w:pPr>
    </w:p>
    <w:p w:rsidR="00791900" w:rsidRDefault="00791900" w:rsidP="00791900">
      <w:pPr>
        <w:rPr>
          <w:rFonts w:ascii="Times New Roman" w:hAnsi="Times New Roman" w:cs="Times New Roman"/>
        </w:rPr>
      </w:pPr>
    </w:p>
    <w:p w:rsidR="00791900" w:rsidRDefault="00791900" w:rsidP="00791900">
      <w:pPr>
        <w:rPr>
          <w:rFonts w:ascii="Times New Roman" w:hAnsi="Times New Roman" w:cs="Times New Roman"/>
        </w:rPr>
      </w:pPr>
    </w:p>
    <w:p w:rsidR="00791900" w:rsidRDefault="00791900" w:rsidP="00791900">
      <w:pPr>
        <w:rPr>
          <w:rFonts w:ascii="Times New Roman" w:hAnsi="Times New Roman" w:cs="Times New Roman"/>
        </w:rPr>
      </w:pPr>
    </w:p>
    <w:p w:rsidR="00791900" w:rsidRDefault="00791900" w:rsidP="00791900">
      <w:pPr>
        <w:rPr>
          <w:rFonts w:ascii="Times New Roman" w:hAnsi="Times New Roman" w:cs="Times New Roman"/>
        </w:rPr>
      </w:pPr>
    </w:p>
    <w:p w:rsidR="00791900" w:rsidRDefault="00791900" w:rsidP="00791900">
      <w:pPr>
        <w:rPr>
          <w:rFonts w:ascii="Times New Roman" w:hAnsi="Times New Roman" w:cs="Times New Roman"/>
        </w:rPr>
      </w:pPr>
    </w:p>
    <w:p w:rsidR="00791900" w:rsidRDefault="00791900" w:rsidP="00791900">
      <w:pPr>
        <w:rPr>
          <w:rFonts w:ascii="Times New Roman" w:hAnsi="Times New Roman" w:cs="Times New Roman"/>
        </w:rPr>
      </w:pPr>
    </w:p>
    <w:p w:rsidR="00791900" w:rsidRDefault="00791900" w:rsidP="00791900">
      <w:pPr>
        <w:rPr>
          <w:rFonts w:ascii="Times New Roman" w:hAnsi="Times New Roman" w:cs="Times New Roman"/>
        </w:rPr>
      </w:pPr>
    </w:p>
    <w:p w:rsidR="00791900" w:rsidRDefault="00791900" w:rsidP="00791900">
      <w:pPr>
        <w:rPr>
          <w:rFonts w:ascii="Times New Roman" w:hAnsi="Times New Roman" w:cs="Times New Roman"/>
        </w:rPr>
      </w:pPr>
    </w:p>
    <w:p w:rsidR="00791900" w:rsidRDefault="00791900" w:rsidP="00791900">
      <w:pPr>
        <w:rPr>
          <w:rFonts w:ascii="Times New Roman" w:hAnsi="Times New Roman" w:cs="Times New Roman"/>
        </w:rPr>
      </w:pPr>
    </w:p>
    <w:p w:rsidR="00791900" w:rsidRDefault="00791900" w:rsidP="00791900">
      <w:pPr>
        <w:rPr>
          <w:rFonts w:ascii="Times New Roman" w:hAnsi="Times New Roman" w:cs="Times New Roman"/>
        </w:rPr>
      </w:pPr>
    </w:p>
    <w:p w:rsidR="00791900" w:rsidRPr="00AB1800" w:rsidRDefault="00791900" w:rsidP="00791900">
      <w:pPr>
        <w:rPr>
          <w:rFonts w:ascii="Times New Roman" w:hAnsi="Times New Roman" w:cs="Times New Roman"/>
        </w:rPr>
      </w:pPr>
    </w:p>
    <w:p w:rsidR="00791900" w:rsidRPr="00AB1800" w:rsidRDefault="00791900" w:rsidP="00791900">
      <w:pPr>
        <w:rPr>
          <w:rFonts w:ascii="Times New Roman" w:hAnsi="Times New Roman" w:cs="Times New Roman"/>
        </w:rPr>
      </w:pPr>
    </w:p>
    <w:p w:rsidR="00791900" w:rsidRPr="00B018AB" w:rsidRDefault="00791900" w:rsidP="00791900">
      <w:pPr>
        <w:rPr>
          <w:rFonts w:ascii="Times New Roman" w:hAnsi="Times New Roman" w:cs="Times New Roman"/>
          <w:sz w:val="28"/>
          <w:szCs w:val="28"/>
        </w:rPr>
      </w:pPr>
    </w:p>
    <w:p w:rsidR="00791900" w:rsidRPr="00B018AB" w:rsidRDefault="00791900" w:rsidP="00791900">
      <w:pPr>
        <w:rPr>
          <w:rFonts w:ascii="Times New Roman" w:hAnsi="Times New Roman" w:cs="Times New Roman"/>
          <w:sz w:val="28"/>
          <w:szCs w:val="28"/>
        </w:rPr>
      </w:pPr>
    </w:p>
    <w:p w:rsidR="00791900" w:rsidRPr="00B018AB" w:rsidRDefault="00791900" w:rsidP="00791900">
      <w:pPr>
        <w:rPr>
          <w:rFonts w:ascii="Times New Roman" w:hAnsi="Times New Roman" w:cs="Times New Roman"/>
          <w:sz w:val="28"/>
          <w:szCs w:val="28"/>
        </w:rPr>
      </w:pPr>
    </w:p>
    <w:p w:rsidR="00791900" w:rsidRDefault="00791900" w:rsidP="00791900">
      <w:pPr>
        <w:pStyle w:val="text"/>
        <w:spacing w:before="225" w:beforeAutospacing="0" w:after="225" w:afterAutospacing="0"/>
      </w:pPr>
    </w:p>
    <w:tbl>
      <w:tblPr>
        <w:tblW w:w="13783" w:type="dxa"/>
        <w:tblCellMar>
          <w:left w:w="0" w:type="dxa"/>
          <w:right w:w="0" w:type="dxa"/>
        </w:tblCellMar>
        <w:tblLook w:val="04A0"/>
      </w:tblPr>
      <w:tblGrid>
        <w:gridCol w:w="9356"/>
        <w:gridCol w:w="2788"/>
        <w:gridCol w:w="1639"/>
      </w:tblGrid>
      <w:tr w:rsidR="00791900" w:rsidTr="00FE331F">
        <w:tc>
          <w:tcPr>
            <w:tcW w:w="9356" w:type="dxa"/>
            <w:vAlign w:val="center"/>
            <w:hideMark/>
          </w:tcPr>
          <w:p w:rsidR="00791900" w:rsidRPr="00791900" w:rsidRDefault="00791900" w:rsidP="00FE3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00" w:rsidRDefault="00791900" w:rsidP="00FE3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00" w:rsidRDefault="00791900" w:rsidP="00FE3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00" w:rsidRPr="00F83235" w:rsidRDefault="00791900" w:rsidP="00FE3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  <w:tc>
          <w:tcPr>
            <w:tcW w:w="1639" w:type="dxa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</w:tr>
      <w:tr w:rsidR="00791900" w:rsidTr="00FE331F">
        <w:tc>
          <w:tcPr>
            <w:tcW w:w="9356" w:type="dxa"/>
            <w:vAlign w:val="center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  <w:tc>
          <w:tcPr>
            <w:tcW w:w="2788" w:type="dxa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  <w:tc>
          <w:tcPr>
            <w:tcW w:w="1639" w:type="dxa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</w:tr>
      <w:tr w:rsidR="00791900" w:rsidTr="00FE331F">
        <w:tc>
          <w:tcPr>
            <w:tcW w:w="9356" w:type="dxa"/>
            <w:vAlign w:val="center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  <w:tc>
          <w:tcPr>
            <w:tcW w:w="2788" w:type="dxa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  <w:tc>
          <w:tcPr>
            <w:tcW w:w="1639" w:type="dxa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</w:tr>
      <w:tr w:rsidR="00791900" w:rsidTr="00FE331F">
        <w:tc>
          <w:tcPr>
            <w:tcW w:w="9356" w:type="dxa"/>
            <w:vAlign w:val="center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  <w:tc>
          <w:tcPr>
            <w:tcW w:w="2788" w:type="dxa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  <w:tc>
          <w:tcPr>
            <w:tcW w:w="1639" w:type="dxa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</w:tr>
      <w:tr w:rsidR="00791900" w:rsidTr="00FE331F">
        <w:tc>
          <w:tcPr>
            <w:tcW w:w="9356" w:type="dxa"/>
            <w:vAlign w:val="center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  <w:tc>
          <w:tcPr>
            <w:tcW w:w="2788" w:type="dxa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  <w:tc>
          <w:tcPr>
            <w:tcW w:w="1639" w:type="dxa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</w:tr>
      <w:tr w:rsidR="00791900" w:rsidTr="00FE331F">
        <w:tc>
          <w:tcPr>
            <w:tcW w:w="9356" w:type="dxa"/>
            <w:vAlign w:val="center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  <w:tc>
          <w:tcPr>
            <w:tcW w:w="2788" w:type="dxa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  <w:tc>
          <w:tcPr>
            <w:tcW w:w="1639" w:type="dxa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</w:tr>
      <w:tr w:rsidR="00791900" w:rsidTr="00FE331F">
        <w:tc>
          <w:tcPr>
            <w:tcW w:w="9356" w:type="dxa"/>
            <w:vAlign w:val="center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  <w:tc>
          <w:tcPr>
            <w:tcW w:w="2788" w:type="dxa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  <w:tc>
          <w:tcPr>
            <w:tcW w:w="1639" w:type="dxa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</w:tr>
      <w:tr w:rsidR="00791900" w:rsidTr="00FE331F">
        <w:tc>
          <w:tcPr>
            <w:tcW w:w="9356" w:type="dxa"/>
            <w:vAlign w:val="center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  <w:tc>
          <w:tcPr>
            <w:tcW w:w="2788" w:type="dxa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  <w:tc>
          <w:tcPr>
            <w:tcW w:w="1639" w:type="dxa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</w:tr>
      <w:tr w:rsidR="00791900" w:rsidTr="00FE331F">
        <w:tc>
          <w:tcPr>
            <w:tcW w:w="9356" w:type="dxa"/>
            <w:vAlign w:val="center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  <w:tc>
          <w:tcPr>
            <w:tcW w:w="2788" w:type="dxa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  <w:tc>
          <w:tcPr>
            <w:tcW w:w="1639" w:type="dxa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</w:tr>
      <w:tr w:rsidR="00791900" w:rsidTr="00FE331F">
        <w:tc>
          <w:tcPr>
            <w:tcW w:w="9356" w:type="dxa"/>
            <w:vAlign w:val="center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  <w:tc>
          <w:tcPr>
            <w:tcW w:w="2788" w:type="dxa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  <w:tc>
          <w:tcPr>
            <w:tcW w:w="1639" w:type="dxa"/>
            <w:hideMark/>
          </w:tcPr>
          <w:p w:rsidR="00791900" w:rsidRDefault="00791900" w:rsidP="00FE331F">
            <w:pPr>
              <w:spacing w:after="0"/>
              <w:rPr>
                <w:rFonts w:cs="Times New Roman"/>
              </w:rPr>
            </w:pPr>
          </w:p>
        </w:tc>
      </w:tr>
      <w:tr w:rsidR="00791900" w:rsidTr="00FE331F">
        <w:tc>
          <w:tcPr>
            <w:tcW w:w="9356" w:type="dxa"/>
            <w:vAlign w:val="center"/>
            <w:hideMark/>
          </w:tcPr>
          <w:p w:rsidR="00791900" w:rsidRDefault="00791900" w:rsidP="00FE331F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788" w:type="dxa"/>
            <w:hideMark/>
          </w:tcPr>
          <w:p w:rsidR="00791900" w:rsidRDefault="00791900" w:rsidP="00FE331F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639" w:type="dxa"/>
            <w:hideMark/>
          </w:tcPr>
          <w:p w:rsidR="00791900" w:rsidRDefault="00791900" w:rsidP="00FE331F">
            <w:pPr>
              <w:spacing w:after="0"/>
              <w:jc w:val="center"/>
              <w:rPr>
                <w:rFonts w:cs="Times New Roman"/>
              </w:rPr>
            </w:pPr>
          </w:p>
        </w:tc>
      </w:tr>
    </w:tbl>
    <w:p w:rsidR="0056661D" w:rsidRDefault="0056661D" w:rsidP="00791900"/>
    <w:sectPr w:rsidR="0056661D" w:rsidSect="00566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1900"/>
    <w:rsid w:val="0029310E"/>
    <w:rsid w:val="0056661D"/>
    <w:rsid w:val="00572A08"/>
    <w:rsid w:val="00785961"/>
    <w:rsid w:val="00791900"/>
    <w:rsid w:val="008C0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kazzag">
    <w:name w:val="prikazzag"/>
    <w:basedOn w:val="a"/>
    <w:rsid w:val="00791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791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99"/>
    <w:rsid w:val="00791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995</Characters>
  <Application>Microsoft Office Word</Application>
  <DocSecurity>0</DocSecurity>
  <Lines>8</Lines>
  <Paragraphs>2</Paragraphs>
  <ScaleCrop>false</ScaleCrop>
  <Company>DG Win&amp;Soft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2019-03-13T09:51:00Z</dcterms:created>
  <dcterms:modified xsi:type="dcterms:W3CDTF">2019-03-13T09:56:00Z</dcterms:modified>
</cp:coreProperties>
</file>